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64A5" w14:textId="5F2C297A" w:rsidR="004435F5" w:rsidRPr="004435F5" w:rsidRDefault="00F3400B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C53907F" wp14:editId="6534E6E8">
            <wp:extent cx="1173480" cy="1173480"/>
            <wp:effectExtent l="0" t="0" r="0" b="0"/>
            <wp:docPr id="2" name="Image 2" descr="Une image contenant personne, femme, intérieur, ver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ersonne, femme, intérieur, verres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64F">
        <w:rPr>
          <w:rFonts w:ascii="Arial" w:hAnsi="Arial" w:cs="Arial"/>
          <w:b/>
          <w:bCs/>
        </w:rPr>
        <w:t xml:space="preserve">      </w:t>
      </w:r>
      <w:r w:rsidR="004435F5" w:rsidRPr="004435F5">
        <w:rPr>
          <w:rFonts w:ascii="Arial" w:hAnsi="Arial" w:cs="Arial"/>
          <w:b/>
          <w:bCs/>
        </w:rPr>
        <w:t>Annick JEHANNE</w:t>
      </w:r>
      <w:r w:rsidR="00ED6362">
        <w:rPr>
          <w:rFonts w:ascii="Arial" w:hAnsi="Arial" w:cs="Arial"/>
          <w:b/>
          <w:bCs/>
        </w:rPr>
        <w:t xml:space="preserve"> annickhubmode@gmail.com</w:t>
      </w:r>
    </w:p>
    <w:p w14:paraId="236F85AF" w14:textId="3C713E34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</w:rPr>
        <w:t> </w:t>
      </w:r>
    </w:p>
    <w:p w14:paraId="08683DAE" w14:textId="77777777" w:rsidR="009B3825" w:rsidRPr="004435F5" w:rsidRDefault="009B382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212EB0B" w14:textId="2FDBAFAA" w:rsidR="004435F5" w:rsidRPr="009B3825" w:rsidRDefault="00F3400B" w:rsidP="004435F5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Transformer la Filière Mode</w:t>
      </w:r>
      <w:r w:rsidR="00101298">
        <w:rPr>
          <w:rFonts w:ascii="Arial" w:hAnsi="Arial" w:cs="Arial"/>
          <w:b/>
          <w:bCs/>
          <w:color w:val="FF0000"/>
        </w:rPr>
        <w:t>/Textile</w:t>
      </w:r>
      <w:r>
        <w:rPr>
          <w:rFonts w:ascii="Arial" w:hAnsi="Arial" w:cs="Arial"/>
          <w:b/>
          <w:bCs/>
          <w:color w:val="FF0000"/>
        </w:rPr>
        <w:t xml:space="preserve"> vers un Business Model Durable, Innovant et Humain.</w:t>
      </w:r>
    </w:p>
    <w:p w14:paraId="4ACFCCA1" w14:textId="77777777" w:rsidR="004435F5" w:rsidRDefault="00000000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6" w:history="1">
        <w:r w:rsidR="004435F5" w:rsidRPr="004435F5">
          <w:rPr>
            <w:rFonts w:ascii="Arial" w:hAnsi="Arial" w:cs="Arial"/>
            <w:color w:val="0000FF"/>
            <w:u w:val="single" w:color="0000FF"/>
          </w:rPr>
          <w:t>http://fr.linkedin.com/pub/annick-jehanne/29/598/303</w:t>
        </w:r>
      </w:hyperlink>
    </w:p>
    <w:p w14:paraId="20EA08D8" w14:textId="77777777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D61FD77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F497D" w:themeColor="text2"/>
        </w:rPr>
      </w:pPr>
      <w:r w:rsidRPr="004435F5">
        <w:rPr>
          <w:rFonts w:ascii="Arial" w:hAnsi="Arial" w:cs="Arial"/>
          <w:b/>
          <w:color w:val="1F497D" w:themeColor="text2"/>
        </w:rPr>
        <w:t>EXPERIENCE</w:t>
      </w:r>
      <w:r>
        <w:rPr>
          <w:rFonts w:ascii="Arial" w:hAnsi="Arial" w:cs="Arial"/>
          <w:b/>
          <w:color w:val="1F497D" w:themeColor="text2"/>
        </w:rPr>
        <w:t xml:space="preserve"> PROFESSIONNELLE</w:t>
      </w:r>
    </w:p>
    <w:p w14:paraId="4345A482" w14:textId="77777777" w:rsidR="004435F5" w:rsidRPr="004435F5" w:rsidRDefault="00000000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EFF3CFC">
          <v:line id="Connecteur droit 1" o:spid="_x0000_s1026" style="position:absolute;z-index:251659264;visibility:visible;mso-width-relative:margin" from="-8.95pt,2.4pt" to="468.0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" strokecolor="#4f81bd [3204]" strokeweight="2pt">
            <v:shadow on="t" opacity="24903f" origin=",.5" offset="0,.55556mm"/>
          </v:line>
        </w:pict>
      </w:r>
      <w:r w:rsidR="004435F5" w:rsidRPr="004435F5">
        <w:rPr>
          <w:rFonts w:ascii="Arial" w:hAnsi="Arial" w:cs="Arial"/>
        </w:rPr>
        <w:t> </w:t>
      </w:r>
    </w:p>
    <w:p w14:paraId="492854C3" w14:textId="06C11A6E" w:rsidR="00F3400B" w:rsidRPr="00101298" w:rsidRDefault="00F3400B" w:rsidP="004435F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Style w:val="Lienhypertexte"/>
          <w:rFonts w:ascii="Arial" w:hAnsi="Arial" w:cs="Arial"/>
          <w:color w:val="auto"/>
          <w:u w:val="none"/>
        </w:rPr>
      </w:pPr>
      <w:r>
        <w:rPr>
          <w:rFonts w:ascii="Arial" w:hAnsi="Arial" w:cs="Arial"/>
          <w:b/>
          <w:bCs/>
        </w:rPr>
        <w:t>2015/20</w:t>
      </w:r>
      <w:r w:rsidR="00101298"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 xml:space="preserve"> Fondatrice et </w:t>
      </w:r>
      <w:r w:rsidR="00101298">
        <w:rPr>
          <w:rFonts w:ascii="Arial" w:hAnsi="Arial" w:cs="Arial"/>
          <w:b/>
          <w:bCs/>
        </w:rPr>
        <w:t xml:space="preserve">bénévole au sein </w:t>
      </w:r>
      <w:r>
        <w:rPr>
          <w:rFonts w:ascii="Arial" w:hAnsi="Arial" w:cs="Arial"/>
          <w:b/>
          <w:bCs/>
        </w:rPr>
        <w:t xml:space="preserve"> de </w:t>
      </w:r>
      <w:hyperlink r:id="rId7" w:history="1">
        <w:r w:rsidRPr="00F3400B">
          <w:rPr>
            <w:rStyle w:val="Lienhypertexte"/>
            <w:rFonts w:ascii="Arial" w:hAnsi="Arial" w:cs="Arial"/>
            <w:b/>
            <w:bCs/>
          </w:rPr>
          <w:t>FASHIONGREENHUB</w:t>
        </w:r>
      </w:hyperlink>
      <w:r w:rsidR="00101298">
        <w:rPr>
          <w:rStyle w:val="Lienhypertexte"/>
          <w:rFonts w:ascii="Arial" w:hAnsi="Arial" w:cs="Arial"/>
          <w:b/>
          <w:bCs/>
        </w:rPr>
        <w:t xml:space="preserve"> HAUT DE France</w:t>
      </w:r>
    </w:p>
    <w:p w14:paraId="1ACFD8C9" w14:textId="6BB2D920" w:rsidR="00101298" w:rsidRPr="00F3400B" w:rsidRDefault="00101298" w:rsidP="004435F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2019/2023 Pilote de Projets au sein de Fashion Green Hub Hauts de France : Groupes de Travail, Formations </w:t>
      </w:r>
    </w:p>
    <w:p w14:paraId="202B558C" w14:textId="6C1D26A2" w:rsidR="00F3400B" w:rsidRPr="00F3400B" w:rsidRDefault="00ED6362" w:rsidP="004435F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540</w:t>
      </w:r>
      <w:r w:rsidR="00F3400B">
        <w:rPr>
          <w:rFonts w:ascii="Arial" w:hAnsi="Arial" w:cs="Arial"/>
          <w:b/>
          <w:bCs/>
        </w:rPr>
        <w:t xml:space="preserve"> entreprises de Mode engagées</w:t>
      </w:r>
    </w:p>
    <w:p w14:paraId="6AC91522" w14:textId="2741C296" w:rsidR="00F3400B" w:rsidRPr="00F3400B" w:rsidRDefault="00ED6362" w:rsidP="004435F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Pilotage des</w:t>
      </w:r>
      <w:r w:rsidR="00F3400B">
        <w:rPr>
          <w:rFonts w:ascii="Arial" w:hAnsi="Arial" w:cs="Arial"/>
          <w:b/>
          <w:bCs/>
        </w:rPr>
        <w:t xml:space="preserve"> Tiers Lieu PLATEAU FERTILE</w:t>
      </w:r>
    </w:p>
    <w:p w14:paraId="7D212608" w14:textId="1BE04B9A" w:rsidR="00F3400B" w:rsidRPr="00F3400B" w:rsidRDefault="00101298" w:rsidP="004435F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Evenements BtoB</w:t>
      </w:r>
      <w:r w:rsidR="00F3400B">
        <w:rPr>
          <w:rFonts w:ascii="Arial" w:hAnsi="Arial" w:cs="Arial"/>
          <w:b/>
          <w:bCs/>
        </w:rPr>
        <w:t xml:space="preserve"> FASHIONGREENDAYS et FASHIONTECHDAYS</w:t>
      </w:r>
    </w:p>
    <w:p w14:paraId="2FCD9E02" w14:textId="77777777" w:rsidR="00F3400B" w:rsidRPr="00F3400B" w:rsidRDefault="00F3400B" w:rsidP="00F3400B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C4E6BE" w14:textId="172C9230" w:rsidR="004435F5" w:rsidRPr="006859A1" w:rsidRDefault="0053064F" w:rsidP="004435F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2015/20</w:t>
      </w:r>
      <w:r w:rsidR="00F3400B">
        <w:rPr>
          <w:rFonts w:ascii="Arial" w:hAnsi="Arial" w:cs="Arial"/>
          <w:b/>
          <w:bCs/>
        </w:rPr>
        <w:t>2</w:t>
      </w:r>
      <w:r w:rsidR="00ED6362">
        <w:rPr>
          <w:rFonts w:ascii="Arial" w:hAnsi="Arial" w:cs="Arial"/>
          <w:b/>
          <w:bCs/>
        </w:rPr>
        <w:t>2</w:t>
      </w:r>
      <w:r w:rsidR="004435F5" w:rsidRPr="004435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F3400B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ondatrice de la</w:t>
      </w:r>
      <w:r w:rsidR="004435F5" w:rsidRPr="004435F5">
        <w:rPr>
          <w:rFonts w:ascii="Arial" w:hAnsi="Arial" w:cs="Arial"/>
          <w:b/>
          <w:bCs/>
        </w:rPr>
        <w:t xml:space="preserve"> Start Up</w:t>
      </w:r>
      <w:r w:rsidR="00E55A66">
        <w:rPr>
          <w:rFonts w:ascii="Arial" w:hAnsi="Arial" w:cs="Arial"/>
          <w:b/>
          <w:bCs/>
        </w:rPr>
        <w:t xml:space="preserve"> sociale</w:t>
      </w:r>
      <w:r w:rsidR="004435F5" w:rsidRPr="004435F5">
        <w:rPr>
          <w:rFonts w:ascii="Arial" w:hAnsi="Arial" w:cs="Arial"/>
          <w:b/>
          <w:bCs/>
        </w:rPr>
        <w:t xml:space="preserve"> Hubmode</w:t>
      </w:r>
      <w:r w:rsidR="00ED6362">
        <w:rPr>
          <w:rFonts w:ascii="Arial" w:hAnsi="Arial" w:cs="Arial"/>
          <w:b/>
          <w:bCs/>
        </w:rPr>
        <w:t xml:space="preserve"> </w:t>
      </w:r>
    </w:p>
    <w:p w14:paraId="59D4E6DB" w14:textId="0F24C47B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</w:rPr>
        <w:t>Première plateforme de Formation digitale Mode</w:t>
      </w:r>
      <w:r w:rsidR="00ED6362">
        <w:rPr>
          <w:rFonts w:ascii="Arial" w:hAnsi="Arial" w:cs="Arial"/>
        </w:rPr>
        <w:t xml:space="preserve"> cédée </w:t>
      </w:r>
      <w:r w:rsidR="00101298">
        <w:rPr>
          <w:rFonts w:ascii="Arial" w:hAnsi="Arial" w:cs="Arial"/>
        </w:rPr>
        <w:t>à</w:t>
      </w:r>
      <w:r w:rsidR="00ED6362">
        <w:rPr>
          <w:rFonts w:ascii="Arial" w:hAnsi="Arial" w:cs="Arial"/>
        </w:rPr>
        <w:t xml:space="preserve"> Fashion Green Hub en 2022</w:t>
      </w:r>
    </w:p>
    <w:p w14:paraId="21025824" w14:textId="7E4E2D3E" w:rsidR="004435F5" w:rsidRPr="00ED6362" w:rsidRDefault="004435F5" w:rsidP="004435F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  <w:bCs/>
        </w:rPr>
        <w:t>2009/20</w:t>
      </w:r>
      <w:r w:rsidR="00F3400B">
        <w:rPr>
          <w:rFonts w:ascii="Arial" w:hAnsi="Arial" w:cs="Arial"/>
          <w:b/>
          <w:bCs/>
        </w:rPr>
        <w:t>20</w:t>
      </w:r>
      <w:r w:rsidRPr="004435F5">
        <w:rPr>
          <w:rFonts w:ascii="Arial" w:hAnsi="Arial" w:cs="Arial"/>
          <w:b/>
          <w:bCs/>
        </w:rPr>
        <w:t xml:space="preserve"> </w:t>
      </w:r>
      <w:r w:rsidR="0053064F">
        <w:rPr>
          <w:rFonts w:ascii="Arial" w:hAnsi="Arial" w:cs="Arial"/>
          <w:b/>
          <w:bCs/>
        </w:rPr>
        <w:t>Formatrice en Business</w:t>
      </w:r>
      <w:r w:rsidR="00F3400B">
        <w:rPr>
          <w:rFonts w:ascii="Arial" w:hAnsi="Arial" w:cs="Arial"/>
          <w:b/>
          <w:bCs/>
        </w:rPr>
        <w:t xml:space="preserve"> durable</w:t>
      </w:r>
      <w:r w:rsidR="0053064F">
        <w:rPr>
          <w:rFonts w:ascii="Arial" w:hAnsi="Arial" w:cs="Arial"/>
          <w:b/>
          <w:bCs/>
        </w:rPr>
        <w:t xml:space="preserve"> et Innovation Mode</w:t>
      </w:r>
    </w:p>
    <w:p w14:paraId="6D8BB2DC" w14:textId="658F04E7" w:rsidR="00ED6362" w:rsidRPr="006859A1" w:rsidRDefault="00ED6362" w:rsidP="004435F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EDHEC-ISG-INSEEC-ISTA-IESEG-ENSAIT</w:t>
      </w:r>
    </w:p>
    <w:p w14:paraId="71FC1BA4" w14:textId="77777777" w:rsidR="006859A1" w:rsidRPr="006859A1" w:rsidRDefault="006859A1" w:rsidP="006859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E3990B9" w14:textId="77777777" w:rsidR="004435F5" w:rsidRPr="004435F5" w:rsidRDefault="004435F5" w:rsidP="004435F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  <w:bCs/>
        </w:rPr>
        <w:t xml:space="preserve">2006/2008 </w:t>
      </w:r>
      <w:r>
        <w:rPr>
          <w:rFonts w:ascii="Arial" w:hAnsi="Arial" w:cs="Arial"/>
          <w:b/>
          <w:bCs/>
        </w:rPr>
        <w:t>: </w:t>
      </w:r>
      <w:r w:rsidRPr="004435F5">
        <w:rPr>
          <w:rFonts w:ascii="Arial" w:hAnsi="Arial" w:cs="Arial"/>
          <w:b/>
          <w:bCs/>
        </w:rPr>
        <w:t xml:space="preserve">JACQUELINE RIU     DIRECTRICE </w:t>
      </w:r>
      <w:r w:rsidR="0053064F">
        <w:rPr>
          <w:rFonts w:ascii="Arial" w:hAnsi="Arial" w:cs="Arial"/>
          <w:b/>
          <w:bCs/>
        </w:rPr>
        <w:t>DE L’OFFRE</w:t>
      </w:r>
    </w:p>
    <w:p w14:paraId="017204EB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</w:rPr>
        <w:t>250 points de vente -160ME-Equipe de 60 personnes</w:t>
      </w:r>
    </w:p>
    <w:p w14:paraId="0E335AA7" w14:textId="77777777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2983BF" w14:textId="77777777" w:rsidR="004435F5" w:rsidRPr="004435F5" w:rsidRDefault="004435F5" w:rsidP="004435F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  <w:bCs/>
        </w:rPr>
        <w:t xml:space="preserve">2003/2006 </w:t>
      </w:r>
      <w:r>
        <w:rPr>
          <w:rFonts w:ascii="Arial" w:hAnsi="Arial" w:cs="Arial"/>
          <w:b/>
          <w:bCs/>
        </w:rPr>
        <w:t xml:space="preserve">: </w:t>
      </w:r>
      <w:r w:rsidRPr="004435F5">
        <w:rPr>
          <w:rFonts w:ascii="Arial" w:hAnsi="Arial" w:cs="Arial"/>
          <w:b/>
          <w:bCs/>
        </w:rPr>
        <w:t>QUELLE FRANCE    DIRECTRICE TEXTILE</w:t>
      </w:r>
    </w:p>
    <w:p w14:paraId="4AB01BE0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</w:rPr>
        <w:t>Vente a distance:4M clients- 400ME-Equipe de 100 personnes</w:t>
      </w:r>
    </w:p>
    <w:p w14:paraId="612A4EAB" w14:textId="77777777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F18DE59" w14:textId="77777777" w:rsidR="004435F5" w:rsidRPr="004435F5" w:rsidRDefault="004435F5" w:rsidP="004435F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  <w:bCs/>
        </w:rPr>
        <w:t xml:space="preserve">2001/2003 </w:t>
      </w:r>
      <w:r>
        <w:rPr>
          <w:rFonts w:ascii="Arial" w:hAnsi="Arial" w:cs="Arial"/>
          <w:b/>
          <w:bCs/>
        </w:rPr>
        <w:t xml:space="preserve">: </w:t>
      </w:r>
      <w:r w:rsidRPr="004435F5">
        <w:rPr>
          <w:rFonts w:ascii="Arial" w:hAnsi="Arial" w:cs="Arial"/>
          <w:b/>
          <w:bCs/>
        </w:rPr>
        <w:t>PRINTEMPS  RESPONSABLE DE COLLECTION MODE</w:t>
      </w:r>
    </w:p>
    <w:p w14:paraId="6816C935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</w:rPr>
        <w:t>100ME-17 grands magasins en France</w:t>
      </w:r>
    </w:p>
    <w:p w14:paraId="4D31DE07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</w:rPr>
        <w:t>Management de 400 marques-Equipe de 80 personnes</w:t>
      </w:r>
    </w:p>
    <w:p w14:paraId="0D1FA257" w14:textId="77777777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1A39762" w14:textId="77777777" w:rsidR="004435F5" w:rsidRPr="004435F5" w:rsidRDefault="004435F5" w:rsidP="004435F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  <w:bCs/>
        </w:rPr>
        <w:t>1997/2001</w:t>
      </w:r>
      <w:r>
        <w:rPr>
          <w:rFonts w:ascii="Arial" w:hAnsi="Arial" w:cs="Arial"/>
          <w:b/>
          <w:bCs/>
        </w:rPr>
        <w:t xml:space="preserve"> :</w:t>
      </w:r>
      <w:r w:rsidRPr="004435F5">
        <w:rPr>
          <w:rFonts w:ascii="Arial" w:hAnsi="Arial" w:cs="Arial"/>
          <w:b/>
          <w:bCs/>
        </w:rPr>
        <w:t xml:space="preserve"> PRINTEMPS  RESPONSABLE STYLE FEMME</w:t>
      </w:r>
    </w:p>
    <w:p w14:paraId="4BF351C8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</w:rPr>
        <w:t>Marques Propres et Directions stratégiques offre</w:t>
      </w:r>
    </w:p>
    <w:p w14:paraId="509554ED" w14:textId="77777777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E7D7D3" w14:textId="77777777" w:rsidR="004435F5" w:rsidRPr="004435F5" w:rsidRDefault="004435F5" w:rsidP="004435F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</w:rPr>
        <w:t xml:space="preserve">1995/1996 </w:t>
      </w:r>
      <w:r>
        <w:rPr>
          <w:rFonts w:ascii="Arial" w:hAnsi="Arial" w:cs="Arial"/>
          <w:b/>
        </w:rPr>
        <w:t xml:space="preserve">: </w:t>
      </w:r>
      <w:r w:rsidRPr="004435F5">
        <w:rPr>
          <w:rFonts w:ascii="Arial" w:hAnsi="Arial" w:cs="Arial"/>
          <w:b/>
          <w:bCs/>
        </w:rPr>
        <w:t>RENE DERHY</w:t>
      </w:r>
      <w:r w:rsidRPr="004435F5">
        <w:rPr>
          <w:rFonts w:ascii="Arial" w:hAnsi="Arial" w:cs="Arial"/>
        </w:rPr>
        <w:t> / RESPONSABLE DE COLLECTION</w:t>
      </w:r>
    </w:p>
    <w:p w14:paraId="584F7751" w14:textId="77777777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BA14B12" w14:textId="77777777" w:rsidR="004435F5" w:rsidRPr="004435F5" w:rsidRDefault="004435F5" w:rsidP="004435F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</w:rPr>
        <w:t xml:space="preserve">1988/1994 </w:t>
      </w:r>
      <w:r>
        <w:rPr>
          <w:rFonts w:ascii="Arial" w:hAnsi="Arial" w:cs="Arial"/>
          <w:b/>
        </w:rPr>
        <w:t xml:space="preserve">: </w:t>
      </w:r>
      <w:r w:rsidRPr="004435F5">
        <w:rPr>
          <w:rFonts w:ascii="Arial" w:hAnsi="Arial" w:cs="Arial"/>
          <w:b/>
          <w:bCs/>
        </w:rPr>
        <w:t>GALERIES LAFAYETTE</w:t>
      </w:r>
      <w:r w:rsidRPr="004435F5">
        <w:rPr>
          <w:rFonts w:ascii="Arial" w:hAnsi="Arial" w:cs="Arial"/>
        </w:rPr>
        <w:t xml:space="preserve"> / CHEF DE PRODUIT</w:t>
      </w:r>
    </w:p>
    <w:p w14:paraId="75C9D9E9" w14:textId="77777777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</w:rPr>
        <w:t>Accessoires/Marques propres Femme</w:t>
      </w:r>
    </w:p>
    <w:p w14:paraId="5BB9C0E5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29F7C6" w14:textId="77777777" w:rsidR="004435F5" w:rsidRPr="004435F5" w:rsidRDefault="004435F5" w:rsidP="004435F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</w:rPr>
        <w:t>1985/1987</w:t>
      </w:r>
      <w:r>
        <w:rPr>
          <w:rFonts w:ascii="Arial" w:hAnsi="Arial" w:cs="Arial"/>
        </w:rPr>
        <w:t xml:space="preserve">: </w:t>
      </w:r>
      <w:r w:rsidRPr="004435F5">
        <w:rPr>
          <w:rFonts w:ascii="Arial" w:hAnsi="Arial" w:cs="Arial"/>
          <w:b/>
          <w:bCs/>
        </w:rPr>
        <w:t>BIOTHERM/ L’OREAL GROUP</w:t>
      </w:r>
      <w:r w:rsidRPr="004435F5">
        <w:rPr>
          <w:rFonts w:ascii="Arial" w:hAnsi="Arial" w:cs="Arial"/>
        </w:rPr>
        <w:t> /CHEF DE PRODUIT</w:t>
      </w:r>
    </w:p>
    <w:p w14:paraId="65130D97" w14:textId="77777777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B00C1"/>
        </w:rPr>
      </w:pPr>
    </w:p>
    <w:p w14:paraId="26FD4F92" w14:textId="77777777" w:rsid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</w:rPr>
      </w:pPr>
      <w:r w:rsidRPr="004435F5">
        <w:rPr>
          <w:rFonts w:ascii="Arial" w:hAnsi="Arial" w:cs="Arial"/>
          <w:b/>
          <w:bCs/>
          <w:color w:val="1F497D" w:themeColor="text2"/>
        </w:rPr>
        <w:t xml:space="preserve">FORMATION </w:t>
      </w:r>
    </w:p>
    <w:p w14:paraId="5EE2639D" w14:textId="77777777" w:rsidR="004435F5" w:rsidRPr="004435F5" w:rsidRDefault="00000000" w:rsidP="004435F5">
      <w:pPr>
        <w:widowControl w:val="0"/>
        <w:autoSpaceDE w:val="0"/>
        <w:autoSpaceDN w:val="0"/>
        <w:adjustRightInd w:val="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noProof/>
        </w:rPr>
        <w:pict w14:anchorId="30D363EB">
          <v:line id="Connecteur droit 2" o:spid="_x0000_s1027" style="position:absolute;z-index:251661312;visibility:visible;mso-width-relative:margin" from="-8.95pt,2.35pt" to="441.05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" strokecolor="#4f81bd [3204]" strokeweight="2pt">
            <v:shadow on="t" opacity="24903f" origin=",.5" offset="0,.55556mm"/>
          </v:line>
        </w:pict>
      </w:r>
    </w:p>
    <w:p w14:paraId="2E145421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</w:rPr>
        <w:t xml:space="preserve">1979/1984 </w:t>
      </w:r>
      <w:r>
        <w:rPr>
          <w:rFonts w:ascii="Arial" w:hAnsi="Arial" w:cs="Arial"/>
          <w:b/>
        </w:rPr>
        <w:t>:</w:t>
      </w:r>
      <w:r w:rsidRPr="004435F5">
        <w:rPr>
          <w:rFonts w:ascii="Arial" w:hAnsi="Arial" w:cs="Arial"/>
          <w:b/>
        </w:rPr>
        <w:t> </w:t>
      </w:r>
      <w:r w:rsidRPr="004435F5">
        <w:rPr>
          <w:rFonts w:ascii="Arial" w:hAnsi="Arial" w:cs="Arial"/>
          <w:b/>
          <w:bCs/>
        </w:rPr>
        <w:t>INSTITUT EUROPEEN DES AFFAIRES</w:t>
      </w:r>
      <w:r w:rsidRPr="004435F5">
        <w:rPr>
          <w:rFonts w:ascii="Arial" w:hAnsi="Arial" w:cs="Arial"/>
        </w:rPr>
        <w:t>/PARIS</w:t>
      </w:r>
    </w:p>
    <w:p w14:paraId="5CEC4483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</w:rPr>
        <w:t>Master Marketing International</w:t>
      </w:r>
    </w:p>
    <w:p w14:paraId="6F0D3D37" w14:textId="77777777" w:rsidR="004435F5" w:rsidRPr="004435F5" w:rsidRDefault="004435F5" w:rsidP="004435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35F5">
        <w:rPr>
          <w:rFonts w:ascii="Arial" w:hAnsi="Arial" w:cs="Arial"/>
          <w:b/>
        </w:rPr>
        <w:t xml:space="preserve">2010 </w:t>
      </w:r>
      <w:r w:rsidRPr="004435F5">
        <w:rPr>
          <w:rFonts w:ascii="Arial" w:hAnsi="Arial" w:cs="Arial"/>
        </w:rPr>
        <w:t>:CCI PARIS/Formation Gestion de PME 3 MOIS</w:t>
      </w:r>
    </w:p>
    <w:sectPr w:rsidR="004435F5" w:rsidRPr="004435F5" w:rsidSect="006859A1">
      <w:pgSz w:w="11900" w:h="16840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E53"/>
    <w:multiLevelType w:val="hybridMultilevel"/>
    <w:tmpl w:val="AD263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E2EA1"/>
    <w:multiLevelType w:val="hybridMultilevel"/>
    <w:tmpl w:val="2FC2B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298B"/>
    <w:multiLevelType w:val="hybridMultilevel"/>
    <w:tmpl w:val="6B18F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6307">
    <w:abstractNumId w:val="2"/>
  </w:num>
  <w:num w:numId="2" w16cid:durableId="1091245390">
    <w:abstractNumId w:val="0"/>
  </w:num>
  <w:num w:numId="3" w16cid:durableId="205661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5F5"/>
    <w:rsid w:val="00101298"/>
    <w:rsid w:val="004435F5"/>
    <w:rsid w:val="0053064F"/>
    <w:rsid w:val="006859A1"/>
    <w:rsid w:val="008C301E"/>
    <w:rsid w:val="009B3825"/>
    <w:rsid w:val="00B72608"/>
    <w:rsid w:val="00CB6FAD"/>
    <w:rsid w:val="00E55A66"/>
    <w:rsid w:val="00ED6362"/>
    <w:rsid w:val="00F3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E693096"/>
  <w15:docId w15:val="{27C02FA6-233B-4FC4-91EF-EBBE591D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5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59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9A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859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shiongreenh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linkedin.com/pub/annick-jehanne/29/598/3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EDHEC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Curty</dc:creator>
  <cp:keywords/>
  <dc:description/>
  <cp:lastModifiedBy>Annick Jehanne</cp:lastModifiedBy>
  <cp:revision>4</cp:revision>
  <cp:lastPrinted>2021-09-27T08:52:00Z</cp:lastPrinted>
  <dcterms:created xsi:type="dcterms:W3CDTF">2023-12-01T14:25:00Z</dcterms:created>
  <dcterms:modified xsi:type="dcterms:W3CDTF">2023-12-09T15:19:00Z</dcterms:modified>
</cp:coreProperties>
</file>